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9BCD" w14:textId="79028D67" w:rsidR="000708FA" w:rsidRPr="000708FA" w:rsidRDefault="000708FA" w:rsidP="000708FA">
      <w:pPr>
        <w:pStyle w:val="paragraph"/>
        <w:shd w:val="clear" w:color="auto" w:fill="FFFFFF"/>
        <w:spacing w:before="0" w:beforeAutospacing="0" w:after="0" w:afterAutospacing="0"/>
        <w:jc w:val="center"/>
        <w:textAlignment w:val="baseline"/>
        <w:rPr>
          <w:rStyle w:val="normaltextrun"/>
          <w:b/>
          <w:bCs/>
          <w:color w:val="000000"/>
          <w:lang w:val="en-US"/>
        </w:rPr>
      </w:pPr>
      <w:r w:rsidRPr="000708FA">
        <w:rPr>
          <w:rStyle w:val="normaltextrun"/>
          <w:b/>
          <w:bCs/>
          <w:color w:val="000000"/>
          <w:lang w:val="en-US"/>
        </w:rPr>
        <w:t xml:space="preserve">Introduction to Teamwork </w:t>
      </w:r>
    </w:p>
    <w:p w14:paraId="1002421C" w14:textId="77777777" w:rsidR="000708FA" w:rsidRDefault="000708FA" w:rsidP="000708FA">
      <w:pPr>
        <w:pStyle w:val="paragraph"/>
        <w:shd w:val="clear" w:color="auto" w:fill="FFFFFF"/>
        <w:spacing w:before="0" w:beforeAutospacing="0" w:after="0" w:afterAutospacing="0"/>
        <w:textAlignment w:val="baseline"/>
        <w:rPr>
          <w:rStyle w:val="normaltextrun"/>
          <w:color w:val="000000"/>
          <w:lang w:val="en-US"/>
        </w:rPr>
      </w:pPr>
    </w:p>
    <w:p w14:paraId="610DB2CF" w14:textId="07BDC2B0"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normaltextrun"/>
          <w:color w:val="000000"/>
          <w:lang w:val="en-US"/>
        </w:rPr>
        <w:t>By the end of this lesson, you will be able to:</w:t>
      </w:r>
      <w:r w:rsidRPr="000708FA">
        <w:rPr>
          <w:rStyle w:val="eop"/>
          <w:color w:val="000000"/>
        </w:rPr>
        <w:t> </w:t>
      </w:r>
      <w:r w:rsidRPr="000708FA">
        <w:rPr>
          <w:rStyle w:val="normaltextrun"/>
          <w:color w:val="000000"/>
          <w:lang w:val="en-US"/>
        </w:rPr>
        <w:t>describe the distinction between group and teamwork</w:t>
      </w:r>
      <w:r>
        <w:rPr>
          <w:rStyle w:val="normaltextrun"/>
          <w:color w:val="000000"/>
          <w:lang w:val="en-US"/>
        </w:rPr>
        <w:t xml:space="preserve">, </w:t>
      </w:r>
      <w:r w:rsidRPr="000708FA">
        <w:rPr>
          <w:rStyle w:val="normaltextrun"/>
          <w:color w:val="000000"/>
          <w:lang w:val="en-US"/>
        </w:rPr>
        <w:t>discuss why we work in teams</w:t>
      </w:r>
      <w:r>
        <w:rPr>
          <w:rStyle w:val="eop"/>
          <w:color w:val="000000"/>
        </w:rPr>
        <w:t xml:space="preserve">, </w:t>
      </w:r>
      <w:r w:rsidRPr="000708FA">
        <w:rPr>
          <w:rStyle w:val="normaltextrun"/>
          <w:color w:val="000000"/>
          <w:lang w:val="en-US"/>
        </w:rPr>
        <w:t>discuss why early experiences with teamwork in the classroom are important</w:t>
      </w:r>
      <w:r>
        <w:rPr>
          <w:rStyle w:val="eop"/>
          <w:color w:val="000000"/>
        </w:rPr>
        <w:t xml:space="preserve">, </w:t>
      </w:r>
      <w:r w:rsidRPr="000708FA">
        <w:rPr>
          <w:rStyle w:val="normaltextrun"/>
          <w:color w:val="000000"/>
          <w:lang w:val="en-US"/>
        </w:rPr>
        <w:t>name some of the key skills associated with teamwork</w:t>
      </w:r>
      <w:r>
        <w:rPr>
          <w:rStyle w:val="eop"/>
          <w:color w:val="000000"/>
        </w:rPr>
        <w:t xml:space="preserve">, </w:t>
      </w:r>
      <w:r w:rsidRPr="000708FA">
        <w:rPr>
          <w:rStyle w:val="normaltextrun"/>
          <w:color w:val="000000"/>
          <w:lang w:val="en-US"/>
        </w:rPr>
        <w:t>discuss key characteristics of high-performing team</w:t>
      </w:r>
      <w:r>
        <w:rPr>
          <w:rStyle w:val="normaltextrun"/>
          <w:color w:val="000000"/>
          <w:lang w:val="en-US"/>
        </w:rPr>
        <w:t xml:space="preserve">s. </w:t>
      </w:r>
    </w:p>
    <w:p w14:paraId="6591A80E" w14:textId="77777777"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eop"/>
          <w:color w:val="000000"/>
        </w:rPr>
        <w:t> </w:t>
      </w:r>
    </w:p>
    <w:p w14:paraId="4D9AC676" w14:textId="52DC2A41"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normaltextrun"/>
          <w:color w:val="000000"/>
          <w:lang w:val="en-US"/>
        </w:rPr>
        <w:t>In its simplest form, we can think of what is often interchangeably referred to as group or team work as two or more people working together to achieve a common goal. </w:t>
      </w:r>
      <w:r w:rsidRPr="000708FA">
        <w:rPr>
          <w:rStyle w:val="normaltextrun"/>
          <w:color w:val="000000"/>
          <w:lang w:val="en-US"/>
        </w:rPr>
        <w:t>But</w:t>
      </w:r>
      <w:r w:rsidRPr="000708FA">
        <w:rPr>
          <w:rStyle w:val="normaltextrun"/>
          <w:color w:val="000000"/>
          <w:lang w:val="en-US"/>
        </w:rPr>
        <w:t> there’s an important distinction between the two. </w:t>
      </w:r>
    </w:p>
    <w:p w14:paraId="45BC6CBE" w14:textId="77777777" w:rsidR="000708FA" w:rsidRPr="000708FA" w:rsidRDefault="000708FA" w:rsidP="000708FA">
      <w:pPr>
        <w:pStyle w:val="paragraph"/>
        <w:spacing w:before="0" w:beforeAutospacing="0" w:after="0" w:afterAutospacing="0"/>
        <w:textAlignment w:val="baseline"/>
        <w:rPr>
          <w:color w:val="000000"/>
        </w:rPr>
      </w:pPr>
      <w:r w:rsidRPr="000708FA">
        <w:rPr>
          <w:rStyle w:val="eop"/>
          <w:color w:val="000000"/>
        </w:rPr>
        <w:t> </w:t>
      </w:r>
    </w:p>
    <w:p w14:paraId="09E75E88" w14:textId="77777777" w:rsidR="000708FA" w:rsidRPr="000708FA" w:rsidRDefault="000708FA" w:rsidP="000708FA">
      <w:pPr>
        <w:pStyle w:val="paragraph"/>
        <w:spacing w:before="0" w:beforeAutospacing="0" w:after="0" w:afterAutospacing="0"/>
        <w:textAlignment w:val="baseline"/>
        <w:rPr>
          <w:color w:val="000000"/>
        </w:rPr>
      </w:pPr>
      <w:r w:rsidRPr="000708FA">
        <w:rPr>
          <w:rStyle w:val="normaltextrun"/>
          <w:color w:val="000000"/>
          <w:lang w:val="en-US"/>
        </w:rPr>
        <w:t>A team is a special type of group where members need to work interdependently and coordinate their efforts when completing tasks in order to achieve the desired outcome. Let’s take a hockey team as an example, players depend on one another and to win the game they need to coordinate and collaborate to score points and keep the puck out of their own net. This means that at the end all team members are mutually accountable for the outcome and so they share responsibility for their team’s success.</w:t>
      </w:r>
      <w:r w:rsidRPr="000708FA">
        <w:rPr>
          <w:rStyle w:val="eop"/>
          <w:color w:val="000000"/>
        </w:rPr>
        <w:t> </w:t>
      </w:r>
    </w:p>
    <w:p w14:paraId="0C224A2C" w14:textId="77777777" w:rsidR="000708FA" w:rsidRPr="000708FA" w:rsidRDefault="000708FA" w:rsidP="000708FA">
      <w:pPr>
        <w:pStyle w:val="paragraph"/>
        <w:spacing w:before="0" w:beforeAutospacing="0" w:after="0" w:afterAutospacing="0"/>
        <w:textAlignment w:val="baseline"/>
        <w:rPr>
          <w:color w:val="000000"/>
        </w:rPr>
      </w:pPr>
      <w:r w:rsidRPr="000708FA">
        <w:rPr>
          <w:rStyle w:val="eop"/>
          <w:color w:val="000000"/>
        </w:rPr>
        <w:t> </w:t>
      </w:r>
    </w:p>
    <w:p w14:paraId="5AE80403" w14:textId="77777777" w:rsidR="000708FA" w:rsidRPr="000708FA" w:rsidRDefault="000708FA" w:rsidP="000708FA">
      <w:pPr>
        <w:pStyle w:val="paragraph"/>
        <w:spacing w:before="0" w:beforeAutospacing="0" w:after="0" w:afterAutospacing="0"/>
        <w:textAlignment w:val="baseline"/>
        <w:rPr>
          <w:color w:val="000000"/>
        </w:rPr>
      </w:pPr>
      <w:r w:rsidRPr="000708FA">
        <w:rPr>
          <w:rStyle w:val="normaltextrun"/>
          <w:color w:val="000000"/>
          <w:lang w:val="en-US"/>
        </w:rPr>
        <w:t>In a group, however, members come together to achieve a common purpose or goal, and while they can mutually influence one another and have a relationship, they can also carry out tasks while working independently of each other. For this reason, a group can range in size from two members to thousands of people, but teams are formed of smaller numbers of members, for example it may be a team of four or a team of twenty individuals. </w:t>
      </w:r>
      <w:r w:rsidRPr="000708FA">
        <w:rPr>
          <w:rStyle w:val="eop"/>
          <w:color w:val="000000"/>
        </w:rPr>
        <w:t> </w:t>
      </w:r>
    </w:p>
    <w:p w14:paraId="11EEDB62" w14:textId="77777777"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eop"/>
          <w:color w:val="000000"/>
        </w:rPr>
        <w:t> </w:t>
      </w:r>
    </w:p>
    <w:p w14:paraId="5563C125" w14:textId="412C2379" w:rsidR="000708FA" w:rsidRPr="000708FA" w:rsidRDefault="000708FA" w:rsidP="000708FA">
      <w:pPr>
        <w:pStyle w:val="paragraph"/>
        <w:spacing w:before="0" w:beforeAutospacing="0" w:after="0" w:afterAutospacing="0"/>
        <w:textAlignment w:val="baseline"/>
        <w:rPr>
          <w:color w:val="000000"/>
        </w:rPr>
      </w:pPr>
      <w:r w:rsidRPr="000708FA">
        <w:rPr>
          <w:rStyle w:val="normaltextrun"/>
          <w:color w:val="000000"/>
          <w:lang w:val="en-US"/>
        </w:rPr>
        <w:t>Another distinction between a group and a team is that different members of a group may not always share the same level of consensus about goals as do members of a team. </w:t>
      </w:r>
    </w:p>
    <w:p w14:paraId="6EF587D3" w14:textId="77777777" w:rsidR="000708FA" w:rsidRPr="000708FA" w:rsidRDefault="000708FA" w:rsidP="000708FA">
      <w:pPr>
        <w:pStyle w:val="paragraph"/>
        <w:spacing w:before="0" w:beforeAutospacing="0" w:after="0" w:afterAutospacing="0"/>
        <w:textAlignment w:val="baseline"/>
        <w:rPr>
          <w:color w:val="000000"/>
        </w:rPr>
      </w:pPr>
      <w:r w:rsidRPr="000708FA">
        <w:rPr>
          <w:rStyle w:val="eop"/>
          <w:color w:val="000000"/>
        </w:rPr>
        <w:t> </w:t>
      </w:r>
    </w:p>
    <w:p w14:paraId="31D99B51" w14:textId="77777777"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normaltextrun"/>
          <w:color w:val="000000"/>
          <w:lang w:val="en-US"/>
        </w:rPr>
        <w:t>In a university setting, you will find yourself assigned to different types of group work. This can include group projects or completing certain activities as a group in class. Group work </w:t>
      </w:r>
      <w:proofErr w:type="gramStart"/>
      <w:r w:rsidRPr="000708FA">
        <w:rPr>
          <w:rStyle w:val="normaltextrun"/>
          <w:color w:val="000000"/>
          <w:lang w:val="en-US"/>
        </w:rPr>
        <w:t>really just</w:t>
      </w:r>
      <w:proofErr w:type="gramEnd"/>
      <w:r w:rsidRPr="000708FA">
        <w:rPr>
          <w:rStyle w:val="normaltextrun"/>
          <w:color w:val="000000"/>
          <w:lang w:val="en-US"/>
        </w:rPr>
        <w:t> refers to the structure of the type of work you’re completing, but the collaborative process you go through and the key to success, is teamwork. </w:t>
      </w:r>
      <w:r w:rsidRPr="000708FA">
        <w:rPr>
          <w:rStyle w:val="eop"/>
          <w:color w:val="000000"/>
        </w:rPr>
        <w:t> </w:t>
      </w:r>
    </w:p>
    <w:p w14:paraId="04283604" w14:textId="77777777"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eop"/>
          <w:color w:val="000000"/>
        </w:rPr>
        <w:t> </w:t>
      </w:r>
    </w:p>
    <w:p w14:paraId="301FC099" w14:textId="54EF1BB2"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normaltextrun"/>
          <w:color w:val="000000"/>
          <w:lang w:val="en-US"/>
        </w:rPr>
        <w:t>Working successfully in teams requires organization and planning, setting expectations and determining roles, and effective communication. It’s not just about dividing and conquering, and then bringing things all together as the deadline approaches.</w:t>
      </w:r>
      <w:r w:rsidRPr="000708FA">
        <w:rPr>
          <w:rStyle w:val="eop"/>
          <w:color w:val="000000"/>
        </w:rPr>
        <w:t> </w:t>
      </w:r>
    </w:p>
    <w:p w14:paraId="4D2C786F" w14:textId="77777777"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eop"/>
          <w:color w:val="000000"/>
        </w:rPr>
        <w:t> </w:t>
      </w:r>
    </w:p>
    <w:p w14:paraId="294787C8" w14:textId="77777777"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normaltextrun"/>
          <w:color w:val="000000"/>
          <w:lang w:val="en-US"/>
        </w:rPr>
        <w:t>Instructors often require group projects and assignments because teamwork is a valuable skill for students to develop. The early experiences you have with teamwork in an academic setting become important building blocks for more complex tasks and situations, like being part of a research team or designing and testing a prototype. </w:t>
      </w:r>
      <w:r w:rsidRPr="000708FA">
        <w:rPr>
          <w:rStyle w:val="eop"/>
          <w:color w:val="000000"/>
        </w:rPr>
        <w:t> </w:t>
      </w:r>
    </w:p>
    <w:p w14:paraId="7019D177" w14:textId="77777777" w:rsidR="000708FA" w:rsidRDefault="000708FA" w:rsidP="000708FA">
      <w:pPr>
        <w:pStyle w:val="paragraph"/>
        <w:shd w:val="clear" w:color="auto" w:fill="FFFFFF"/>
        <w:spacing w:before="0" w:beforeAutospacing="0" w:after="0" w:afterAutospacing="0"/>
        <w:textAlignment w:val="baseline"/>
        <w:rPr>
          <w:color w:val="000000"/>
        </w:rPr>
      </w:pPr>
      <w:r w:rsidRPr="000708FA">
        <w:rPr>
          <w:rStyle w:val="eop"/>
          <w:color w:val="000000"/>
        </w:rPr>
        <w:t> </w:t>
      </w:r>
    </w:p>
    <w:p w14:paraId="507F2281" w14:textId="321F26A2"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normaltextrun"/>
          <w:color w:val="000000"/>
          <w:lang w:val="en-US"/>
        </w:rPr>
        <w:t>These scenarios will require effective communication, active listening, decision making, leadership, self-awareness, and conflict resolution. Skills and areas that even the most seasoned leaders and teams continue to nurture. </w:t>
      </w:r>
      <w:r w:rsidRPr="000708FA">
        <w:rPr>
          <w:rStyle w:val="eop"/>
          <w:color w:val="000000"/>
        </w:rPr>
        <w:t> </w:t>
      </w:r>
    </w:p>
    <w:p w14:paraId="385BA0FB" w14:textId="77777777"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eop"/>
          <w:color w:val="000000"/>
        </w:rPr>
        <w:t> </w:t>
      </w:r>
    </w:p>
    <w:p w14:paraId="3D09CAC7" w14:textId="77777777"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normaltextrun"/>
          <w:color w:val="000000"/>
          <w:lang w:val="en-US"/>
        </w:rPr>
        <w:lastRenderedPageBreak/>
        <w:t>As you enter the later stages of your university degree, work and student placements may come your way, which will require you to navigate working in teams and groups in new settings, outside of the classroom.</w:t>
      </w:r>
      <w:r w:rsidRPr="000708FA">
        <w:rPr>
          <w:rStyle w:val="eop"/>
          <w:color w:val="000000"/>
        </w:rPr>
        <w:t> </w:t>
      </w:r>
    </w:p>
    <w:p w14:paraId="3BB508D0" w14:textId="77777777"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eop"/>
          <w:color w:val="000000"/>
        </w:rPr>
        <w:t> </w:t>
      </w:r>
    </w:p>
    <w:p w14:paraId="02426156" w14:textId="77777777"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normaltextrun"/>
          <w:color w:val="000000"/>
          <w:lang w:val="en-US"/>
        </w:rPr>
        <w:t>So, the experiences you gain and the foundational skills you develop by working in teams as a student provide you with valuable insights and tools to draw on as you enter your professional career too. We work as teams because this allows us to collaborate in various ways, share responsibility, and spread workload. More importantly, when we work together, we can tackle complex tasks, find and solve problems quicker, create new solutions and innovate, and gain awareness of diverse perspectives.</w:t>
      </w:r>
      <w:r w:rsidRPr="000708FA">
        <w:rPr>
          <w:rStyle w:val="eop"/>
          <w:color w:val="000000"/>
        </w:rPr>
        <w:t> </w:t>
      </w:r>
    </w:p>
    <w:p w14:paraId="479CD3DE" w14:textId="77777777"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eop"/>
          <w:color w:val="000000"/>
        </w:rPr>
        <w:t> </w:t>
      </w:r>
    </w:p>
    <w:p w14:paraId="431A8B21" w14:textId="77777777"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normaltextrun"/>
          <w:color w:val="000000"/>
          <w:lang w:val="en-US"/>
        </w:rPr>
        <w:t>Of course, working in groups can also be challenging and problems can arise, like communication and workload issues, and difficult team dynamics. Getting along with your team is important but learning to work effectively together can make a better project when each team member contributes their strengths and voice to the project.  </w:t>
      </w:r>
      <w:r w:rsidRPr="000708FA">
        <w:rPr>
          <w:rStyle w:val="eop"/>
          <w:color w:val="000000"/>
        </w:rPr>
        <w:t> </w:t>
      </w:r>
    </w:p>
    <w:p w14:paraId="6C5836E5" w14:textId="77777777"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eop"/>
          <w:color w:val="000000"/>
        </w:rPr>
        <w:t> </w:t>
      </w:r>
    </w:p>
    <w:p w14:paraId="122BFD5C" w14:textId="77777777" w:rsidR="000708FA" w:rsidRDefault="000708FA" w:rsidP="000708FA">
      <w:pPr>
        <w:pStyle w:val="paragraph"/>
        <w:shd w:val="clear" w:color="auto" w:fill="FFFFFF"/>
        <w:spacing w:before="0" w:beforeAutospacing="0" w:after="0" w:afterAutospacing="0"/>
        <w:textAlignment w:val="baseline"/>
        <w:rPr>
          <w:color w:val="000000"/>
        </w:rPr>
      </w:pPr>
      <w:r w:rsidRPr="000708FA">
        <w:rPr>
          <w:rStyle w:val="normaltextrun"/>
          <w:color w:val="000000"/>
          <w:lang w:val="en-US"/>
        </w:rPr>
        <w:t>So, what do high performing teams look like? There are five key characteristics that we know successful teams have, whether you’re a student working on a group project or find yourself working on an interdisciplinary work team one day, here’s what we know great teams do and have in common: </w:t>
      </w:r>
      <w:r w:rsidRPr="000708FA">
        <w:rPr>
          <w:rStyle w:val="eop"/>
          <w:color w:val="000000"/>
        </w:rPr>
        <w:t> </w:t>
      </w:r>
    </w:p>
    <w:p w14:paraId="6457F0EA" w14:textId="77777777" w:rsidR="000708FA" w:rsidRDefault="000708FA" w:rsidP="000708FA">
      <w:pPr>
        <w:pStyle w:val="paragraph"/>
        <w:shd w:val="clear" w:color="auto" w:fill="FFFFFF"/>
        <w:spacing w:before="0" w:beforeAutospacing="0" w:after="0" w:afterAutospacing="0"/>
        <w:textAlignment w:val="baseline"/>
        <w:rPr>
          <w:color w:val="000000"/>
        </w:rPr>
      </w:pPr>
    </w:p>
    <w:p w14:paraId="36A7B56A" w14:textId="77777777" w:rsidR="000708FA" w:rsidRDefault="000708FA" w:rsidP="000708FA">
      <w:pPr>
        <w:pStyle w:val="paragraph"/>
        <w:numPr>
          <w:ilvl w:val="0"/>
          <w:numId w:val="8"/>
        </w:numPr>
        <w:shd w:val="clear" w:color="auto" w:fill="FFFFFF"/>
        <w:spacing w:before="0" w:beforeAutospacing="0" w:after="0" w:afterAutospacing="0"/>
        <w:textAlignment w:val="baseline"/>
        <w:rPr>
          <w:color w:val="000000"/>
        </w:rPr>
      </w:pPr>
      <w:r w:rsidRPr="000708FA">
        <w:rPr>
          <w:rStyle w:val="normaltextrun"/>
          <w:color w:val="000000"/>
          <w:lang w:val="en-US"/>
        </w:rPr>
        <w:t>Communicate effectively and meaningfully: this not only includes clear, proactive and respectful communication, but also active listening and an effort to ensure each team member has a chance to speak as much as the other. Great ideas and innovative solutions can often be thwarted when conversations are dominated by one or two people.  </w:t>
      </w:r>
      <w:r w:rsidRPr="000708FA">
        <w:rPr>
          <w:rStyle w:val="eop"/>
          <w:color w:val="000000"/>
        </w:rPr>
        <w:t> </w:t>
      </w:r>
    </w:p>
    <w:p w14:paraId="31958B08" w14:textId="77777777" w:rsidR="000708FA" w:rsidRDefault="000708FA" w:rsidP="000708FA">
      <w:pPr>
        <w:pStyle w:val="paragraph"/>
        <w:numPr>
          <w:ilvl w:val="0"/>
          <w:numId w:val="8"/>
        </w:numPr>
        <w:shd w:val="clear" w:color="auto" w:fill="FFFFFF"/>
        <w:spacing w:before="0" w:beforeAutospacing="0" w:after="0" w:afterAutospacing="0"/>
        <w:textAlignment w:val="baseline"/>
        <w:rPr>
          <w:color w:val="000000"/>
        </w:rPr>
      </w:pPr>
      <w:r w:rsidRPr="000708FA">
        <w:rPr>
          <w:rStyle w:val="normaltextrun"/>
          <w:color w:val="000000"/>
          <w:lang w:val="en-US"/>
        </w:rPr>
        <w:t>Set clearly defined, balanced roles and expectations: this means that each team member understands their role and tasks, shares responsibility, and is accountable. The tasks or objectives are understood and accepted by everyone.</w:t>
      </w:r>
      <w:r w:rsidRPr="000708FA">
        <w:rPr>
          <w:rStyle w:val="eop"/>
          <w:color w:val="000000"/>
        </w:rPr>
        <w:t> </w:t>
      </w:r>
    </w:p>
    <w:p w14:paraId="6755E32A" w14:textId="77777777" w:rsidR="000708FA" w:rsidRDefault="000708FA" w:rsidP="000708FA">
      <w:pPr>
        <w:pStyle w:val="paragraph"/>
        <w:numPr>
          <w:ilvl w:val="0"/>
          <w:numId w:val="8"/>
        </w:numPr>
        <w:shd w:val="clear" w:color="auto" w:fill="FFFFFF"/>
        <w:spacing w:before="0" w:beforeAutospacing="0" w:after="0" w:afterAutospacing="0"/>
        <w:textAlignment w:val="baseline"/>
        <w:rPr>
          <w:color w:val="000000"/>
        </w:rPr>
      </w:pPr>
      <w:r w:rsidRPr="000708FA">
        <w:rPr>
          <w:rStyle w:val="normaltextrun"/>
          <w:color w:val="000000"/>
          <w:lang w:val="en-US"/>
        </w:rPr>
        <w:t>Practice emotional intelligence: this includes being aware of our own emotions and others, empathy, as well as recognizing each team member’s diversity in skills, experiences, and needs so you can develop strong working relationships and a great working environment. </w:t>
      </w:r>
      <w:r w:rsidRPr="000708FA">
        <w:rPr>
          <w:rStyle w:val="eop"/>
          <w:color w:val="000000"/>
        </w:rPr>
        <w:t> </w:t>
      </w:r>
    </w:p>
    <w:p w14:paraId="447997B5" w14:textId="77777777" w:rsidR="000708FA" w:rsidRDefault="000708FA" w:rsidP="000708FA">
      <w:pPr>
        <w:pStyle w:val="paragraph"/>
        <w:numPr>
          <w:ilvl w:val="0"/>
          <w:numId w:val="8"/>
        </w:numPr>
        <w:shd w:val="clear" w:color="auto" w:fill="FFFFFF"/>
        <w:spacing w:before="0" w:beforeAutospacing="0" w:after="0" w:afterAutospacing="0"/>
        <w:textAlignment w:val="baseline"/>
        <w:rPr>
          <w:color w:val="000000"/>
        </w:rPr>
      </w:pPr>
      <w:r w:rsidRPr="000708FA">
        <w:rPr>
          <w:rStyle w:val="normaltextrun"/>
          <w:color w:val="000000"/>
          <w:lang w:val="en-US"/>
        </w:rPr>
        <w:t>Care about the process: effective teams understand the importance of process and operating procedures, or, how they will work together. This includes frequently evaluating team performance to resolve potential conflict. </w:t>
      </w:r>
      <w:r w:rsidRPr="000708FA">
        <w:rPr>
          <w:rStyle w:val="eop"/>
          <w:color w:val="000000"/>
        </w:rPr>
        <w:t> </w:t>
      </w:r>
    </w:p>
    <w:p w14:paraId="046E73B5" w14:textId="03CC021C" w:rsidR="000708FA" w:rsidRPr="000708FA" w:rsidRDefault="000708FA" w:rsidP="000708FA">
      <w:pPr>
        <w:pStyle w:val="paragraph"/>
        <w:numPr>
          <w:ilvl w:val="0"/>
          <w:numId w:val="8"/>
        </w:numPr>
        <w:shd w:val="clear" w:color="auto" w:fill="FFFFFF"/>
        <w:spacing w:before="0" w:beforeAutospacing="0" w:after="0" w:afterAutospacing="0"/>
        <w:textAlignment w:val="baseline"/>
        <w:rPr>
          <w:color w:val="000000"/>
        </w:rPr>
      </w:pPr>
      <w:r w:rsidRPr="000708FA">
        <w:rPr>
          <w:rStyle w:val="normaltextrun"/>
          <w:color w:val="000000"/>
          <w:lang w:val="en-US"/>
        </w:rPr>
        <w:t>Share a common sense of purpose: team members are ultimately guided by the same goal, and that each member is willing to work toward achieving this goal. When mistakes happen or problems arise, they are seen as opportunities to learn, course correct, and find solutions. The team is committed to problem solving whatever may come up, to achieve their bigger goal. </w:t>
      </w:r>
      <w:r w:rsidRPr="000708FA">
        <w:rPr>
          <w:rStyle w:val="eop"/>
          <w:color w:val="000000"/>
        </w:rPr>
        <w:t> </w:t>
      </w:r>
    </w:p>
    <w:p w14:paraId="1C59AB9E" w14:textId="77777777" w:rsidR="000708FA" w:rsidRPr="000708FA" w:rsidRDefault="000708FA" w:rsidP="000708FA">
      <w:pPr>
        <w:pStyle w:val="paragraph"/>
        <w:shd w:val="clear" w:color="auto" w:fill="FFFFFF"/>
        <w:spacing w:before="0" w:beforeAutospacing="0" w:after="0" w:afterAutospacing="0"/>
        <w:textAlignment w:val="baseline"/>
        <w:rPr>
          <w:color w:val="000000"/>
        </w:rPr>
      </w:pPr>
      <w:r w:rsidRPr="000708FA">
        <w:rPr>
          <w:rStyle w:val="eop"/>
          <w:color w:val="000000"/>
        </w:rPr>
        <w:t> </w:t>
      </w:r>
    </w:p>
    <w:p w14:paraId="67E12AD4" w14:textId="77777777" w:rsidR="000708FA" w:rsidRPr="000708FA" w:rsidRDefault="000708FA" w:rsidP="000708FA">
      <w:pPr>
        <w:pStyle w:val="paragraph"/>
        <w:spacing w:before="0" w:beforeAutospacing="0" w:after="0" w:afterAutospacing="0"/>
        <w:textAlignment w:val="baseline"/>
        <w:rPr>
          <w:color w:val="000000"/>
        </w:rPr>
      </w:pPr>
      <w:r w:rsidRPr="000708FA">
        <w:rPr>
          <w:rStyle w:val="normaltextrun"/>
          <w:color w:val="000000"/>
          <w:lang w:val="en-US"/>
        </w:rPr>
        <w:t>In conclusion, teamwork can often evoke different feelings and thoughts, and perhaps not always the best ones. But one of the most important things to remember is that each experience with teamwork is a unique opportunity for new insights and growth, which will be helpful to you as you tackle your next group assignment or join a new work team.  </w:t>
      </w:r>
      <w:r w:rsidRPr="000708FA">
        <w:rPr>
          <w:rStyle w:val="eop"/>
          <w:color w:val="000000"/>
        </w:rPr>
        <w:t> </w:t>
      </w:r>
    </w:p>
    <w:p w14:paraId="7AD8FA6F" w14:textId="77777777" w:rsidR="00CC35B6" w:rsidRPr="000708FA" w:rsidRDefault="00CC35B6">
      <w:pPr>
        <w:rPr>
          <w:rFonts w:ascii="Times New Roman" w:hAnsi="Times New Roman" w:cs="Times New Roman"/>
        </w:rPr>
      </w:pPr>
    </w:p>
    <w:sectPr w:rsidR="00CC35B6" w:rsidRPr="000708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3E2D"/>
    <w:multiLevelType w:val="multilevel"/>
    <w:tmpl w:val="F1422F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158181F"/>
    <w:multiLevelType w:val="multilevel"/>
    <w:tmpl w:val="35347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DE40AB"/>
    <w:multiLevelType w:val="multilevel"/>
    <w:tmpl w:val="2B1A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FD1553"/>
    <w:multiLevelType w:val="multilevel"/>
    <w:tmpl w:val="AD400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4044F"/>
    <w:multiLevelType w:val="multilevel"/>
    <w:tmpl w:val="105612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0E62537"/>
    <w:multiLevelType w:val="hybridMultilevel"/>
    <w:tmpl w:val="A746B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B78E0"/>
    <w:multiLevelType w:val="multilevel"/>
    <w:tmpl w:val="E75A2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335358"/>
    <w:multiLevelType w:val="multilevel"/>
    <w:tmpl w:val="4DF66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6"/>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FA"/>
    <w:rsid w:val="000708FA"/>
    <w:rsid w:val="0010459B"/>
    <w:rsid w:val="0038463E"/>
    <w:rsid w:val="0041784F"/>
    <w:rsid w:val="004F310B"/>
    <w:rsid w:val="00911990"/>
    <w:rsid w:val="00CC35B6"/>
    <w:rsid w:val="00F10B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3B469D4"/>
  <w15:chartTrackingRefBased/>
  <w15:docId w15:val="{CD1222BF-DA7A-8148-993F-A727AF55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708F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708FA"/>
  </w:style>
  <w:style w:type="character" w:customStyle="1" w:styleId="eop">
    <w:name w:val="eop"/>
    <w:basedOn w:val="DefaultParagraphFont"/>
    <w:rsid w:val="00070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68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284">
          <w:marLeft w:val="0"/>
          <w:marRight w:val="0"/>
          <w:marTop w:val="0"/>
          <w:marBottom w:val="0"/>
          <w:divBdr>
            <w:top w:val="none" w:sz="0" w:space="0" w:color="auto"/>
            <w:left w:val="none" w:sz="0" w:space="0" w:color="auto"/>
            <w:bottom w:val="none" w:sz="0" w:space="0" w:color="auto"/>
            <w:right w:val="none" w:sz="0" w:space="0" w:color="auto"/>
          </w:divBdr>
          <w:divsChild>
            <w:div w:id="1067647530">
              <w:marLeft w:val="0"/>
              <w:marRight w:val="0"/>
              <w:marTop w:val="0"/>
              <w:marBottom w:val="0"/>
              <w:divBdr>
                <w:top w:val="none" w:sz="0" w:space="0" w:color="auto"/>
                <w:left w:val="none" w:sz="0" w:space="0" w:color="auto"/>
                <w:bottom w:val="none" w:sz="0" w:space="0" w:color="auto"/>
                <w:right w:val="none" w:sz="0" w:space="0" w:color="auto"/>
              </w:divBdr>
            </w:div>
            <w:div w:id="407580549">
              <w:marLeft w:val="0"/>
              <w:marRight w:val="0"/>
              <w:marTop w:val="0"/>
              <w:marBottom w:val="0"/>
              <w:divBdr>
                <w:top w:val="none" w:sz="0" w:space="0" w:color="auto"/>
                <w:left w:val="none" w:sz="0" w:space="0" w:color="auto"/>
                <w:bottom w:val="none" w:sz="0" w:space="0" w:color="auto"/>
                <w:right w:val="none" w:sz="0" w:space="0" w:color="auto"/>
              </w:divBdr>
            </w:div>
            <w:div w:id="954019474">
              <w:marLeft w:val="0"/>
              <w:marRight w:val="0"/>
              <w:marTop w:val="0"/>
              <w:marBottom w:val="0"/>
              <w:divBdr>
                <w:top w:val="none" w:sz="0" w:space="0" w:color="auto"/>
                <w:left w:val="none" w:sz="0" w:space="0" w:color="auto"/>
                <w:bottom w:val="none" w:sz="0" w:space="0" w:color="auto"/>
                <w:right w:val="none" w:sz="0" w:space="0" w:color="auto"/>
              </w:divBdr>
            </w:div>
          </w:divsChild>
        </w:div>
        <w:div w:id="1381857187">
          <w:marLeft w:val="0"/>
          <w:marRight w:val="0"/>
          <w:marTop w:val="0"/>
          <w:marBottom w:val="0"/>
          <w:divBdr>
            <w:top w:val="none" w:sz="0" w:space="0" w:color="auto"/>
            <w:left w:val="none" w:sz="0" w:space="0" w:color="auto"/>
            <w:bottom w:val="none" w:sz="0" w:space="0" w:color="auto"/>
            <w:right w:val="none" w:sz="0" w:space="0" w:color="auto"/>
          </w:divBdr>
          <w:divsChild>
            <w:div w:id="2013071536">
              <w:marLeft w:val="0"/>
              <w:marRight w:val="0"/>
              <w:marTop w:val="0"/>
              <w:marBottom w:val="0"/>
              <w:divBdr>
                <w:top w:val="none" w:sz="0" w:space="0" w:color="auto"/>
                <w:left w:val="none" w:sz="0" w:space="0" w:color="auto"/>
                <w:bottom w:val="none" w:sz="0" w:space="0" w:color="auto"/>
                <w:right w:val="none" w:sz="0" w:space="0" w:color="auto"/>
              </w:divBdr>
            </w:div>
            <w:div w:id="1169448455">
              <w:marLeft w:val="0"/>
              <w:marRight w:val="0"/>
              <w:marTop w:val="0"/>
              <w:marBottom w:val="0"/>
              <w:divBdr>
                <w:top w:val="none" w:sz="0" w:space="0" w:color="auto"/>
                <w:left w:val="none" w:sz="0" w:space="0" w:color="auto"/>
                <w:bottom w:val="none" w:sz="0" w:space="0" w:color="auto"/>
                <w:right w:val="none" w:sz="0" w:space="0" w:color="auto"/>
              </w:divBdr>
            </w:div>
            <w:div w:id="1207790503">
              <w:marLeft w:val="0"/>
              <w:marRight w:val="0"/>
              <w:marTop w:val="0"/>
              <w:marBottom w:val="0"/>
              <w:divBdr>
                <w:top w:val="none" w:sz="0" w:space="0" w:color="auto"/>
                <w:left w:val="none" w:sz="0" w:space="0" w:color="auto"/>
                <w:bottom w:val="none" w:sz="0" w:space="0" w:color="auto"/>
                <w:right w:val="none" w:sz="0" w:space="0" w:color="auto"/>
              </w:divBdr>
            </w:div>
            <w:div w:id="2108189782">
              <w:marLeft w:val="0"/>
              <w:marRight w:val="0"/>
              <w:marTop w:val="0"/>
              <w:marBottom w:val="0"/>
              <w:divBdr>
                <w:top w:val="none" w:sz="0" w:space="0" w:color="auto"/>
                <w:left w:val="none" w:sz="0" w:space="0" w:color="auto"/>
                <w:bottom w:val="none" w:sz="0" w:space="0" w:color="auto"/>
                <w:right w:val="none" w:sz="0" w:space="0" w:color="auto"/>
              </w:divBdr>
            </w:div>
          </w:divsChild>
        </w:div>
        <w:div w:id="1105536832">
          <w:marLeft w:val="0"/>
          <w:marRight w:val="0"/>
          <w:marTop w:val="0"/>
          <w:marBottom w:val="0"/>
          <w:divBdr>
            <w:top w:val="none" w:sz="0" w:space="0" w:color="auto"/>
            <w:left w:val="none" w:sz="0" w:space="0" w:color="auto"/>
            <w:bottom w:val="none" w:sz="0" w:space="0" w:color="auto"/>
            <w:right w:val="none" w:sz="0" w:space="0" w:color="auto"/>
          </w:divBdr>
        </w:div>
        <w:div w:id="1380401887">
          <w:marLeft w:val="0"/>
          <w:marRight w:val="0"/>
          <w:marTop w:val="0"/>
          <w:marBottom w:val="0"/>
          <w:divBdr>
            <w:top w:val="none" w:sz="0" w:space="0" w:color="auto"/>
            <w:left w:val="none" w:sz="0" w:space="0" w:color="auto"/>
            <w:bottom w:val="none" w:sz="0" w:space="0" w:color="auto"/>
            <w:right w:val="none" w:sz="0" w:space="0" w:color="auto"/>
          </w:divBdr>
        </w:div>
        <w:div w:id="2075081038">
          <w:marLeft w:val="0"/>
          <w:marRight w:val="0"/>
          <w:marTop w:val="0"/>
          <w:marBottom w:val="0"/>
          <w:divBdr>
            <w:top w:val="none" w:sz="0" w:space="0" w:color="auto"/>
            <w:left w:val="none" w:sz="0" w:space="0" w:color="auto"/>
            <w:bottom w:val="none" w:sz="0" w:space="0" w:color="auto"/>
            <w:right w:val="none" w:sz="0" w:space="0" w:color="auto"/>
          </w:divBdr>
        </w:div>
        <w:div w:id="2098281410">
          <w:marLeft w:val="0"/>
          <w:marRight w:val="0"/>
          <w:marTop w:val="0"/>
          <w:marBottom w:val="0"/>
          <w:divBdr>
            <w:top w:val="none" w:sz="0" w:space="0" w:color="auto"/>
            <w:left w:val="none" w:sz="0" w:space="0" w:color="auto"/>
            <w:bottom w:val="none" w:sz="0" w:space="0" w:color="auto"/>
            <w:right w:val="none" w:sz="0" w:space="0" w:color="auto"/>
          </w:divBdr>
        </w:div>
        <w:div w:id="639728201">
          <w:marLeft w:val="0"/>
          <w:marRight w:val="0"/>
          <w:marTop w:val="0"/>
          <w:marBottom w:val="0"/>
          <w:divBdr>
            <w:top w:val="none" w:sz="0" w:space="0" w:color="auto"/>
            <w:left w:val="none" w:sz="0" w:space="0" w:color="auto"/>
            <w:bottom w:val="none" w:sz="0" w:space="0" w:color="auto"/>
            <w:right w:val="none" w:sz="0" w:space="0" w:color="auto"/>
          </w:divBdr>
        </w:div>
        <w:div w:id="2027057007">
          <w:marLeft w:val="0"/>
          <w:marRight w:val="0"/>
          <w:marTop w:val="0"/>
          <w:marBottom w:val="0"/>
          <w:divBdr>
            <w:top w:val="none" w:sz="0" w:space="0" w:color="auto"/>
            <w:left w:val="none" w:sz="0" w:space="0" w:color="auto"/>
            <w:bottom w:val="none" w:sz="0" w:space="0" w:color="auto"/>
            <w:right w:val="none" w:sz="0" w:space="0" w:color="auto"/>
          </w:divBdr>
        </w:div>
        <w:div w:id="761340915">
          <w:marLeft w:val="0"/>
          <w:marRight w:val="0"/>
          <w:marTop w:val="0"/>
          <w:marBottom w:val="0"/>
          <w:divBdr>
            <w:top w:val="none" w:sz="0" w:space="0" w:color="auto"/>
            <w:left w:val="none" w:sz="0" w:space="0" w:color="auto"/>
            <w:bottom w:val="none" w:sz="0" w:space="0" w:color="auto"/>
            <w:right w:val="none" w:sz="0" w:space="0" w:color="auto"/>
          </w:divBdr>
        </w:div>
        <w:div w:id="1081954304">
          <w:marLeft w:val="0"/>
          <w:marRight w:val="0"/>
          <w:marTop w:val="0"/>
          <w:marBottom w:val="0"/>
          <w:divBdr>
            <w:top w:val="none" w:sz="0" w:space="0" w:color="auto"/>
            <w:left w:val="none" w:sz="0" w:space="0" w:color="auto"/>
            <w:bottom w:val="none" w:sz="0" w:space="0" w:color="auto"/>
            <w:right w:val="none" w:sz="0" w:space="0" w:color="auto"/>
          </w:divBdr>
        </w:div>
        <w:div w:id="538250888">
          <w:marLeft w:val="0"/>
          <w:marRight w:val="0"/>
          <w:marTop w:val="0"/>
          <w:marBottom w:val="0"/>
          <w:divBdr>
            <w:top w:val="none" w:sz="0" w:space="0" w:color="auto"/>
            <w:left w:val="none" w:sz="0" w:space="0" w:color="auto"/>
            <w:bottom w:val="none" w:sz="0" w:space="0" w:color="auto"/>
            <w:right w:val="none" w:sz="0" w:space="0" w:color="auto"/>
          </w:divBdr>
        </w:div>
        <w:div w:id="161481108">
          <w:marLeft w:val="0"/>
          <w:marRight w:val="0"/>
          <w:marTop w:val="0"/>
          <w:marBottom w:val="0"/>
          <w:divBdr>
            <w:top w:val="none" w:sz="0" w:space="0" w:color="auto"/>
            <w:left w:val="none" w:sz="0" w:space="0" w:color="auto"/>
            <w:bottom w:val="none" w:sz="0" w:space="0" w:color="auto"/>
            <w:right w:val="none" w:sz="0" w:space="0" w:color="auto"/>
          </w:divBdr>
        </w:div>
        <w:div w:id="435292258">
          <w:marLeft w:val="0"/>
          <w:marRight w:val="0"/>
          <w:marTop w:val="0"/>
          <w:marBottom w:val="0"/>
          <w:divBdr>
            <w:top w:val="none" w:sz="0" w:space="0" w:color="auto"/>
            <w:left w:val="none" w:sz="0" w:space="0" w:color="auto"/>
            <w:bottom w:val="none" w:sz="0" w:space="0" w:color="auto"/>
            <w:right w:val="none" w:sz="0" w:space="0" w:color="auto"/>
          </w:divBdr>
        </w:div>
        <w:div w:id="282885102">
          <w:marLeft w:val="0"/>
          <w:marRight w:val="0"/>
          <w:marTop w:val="0"/>
          <w:marBottom w:val="0"/>
          <w:divBdr>
            <w:top w:val="none" w:sz="0" w:space="0" w:color="auto"/>
            <w:left w:val="none" w:sz="0" w:space="0" w:color="auto"/>
            <w:bottom w:val="none" w:sz="0" w:space="0" w:color="auto"/>
            <w:right w:val="none" w:sz="0" w:space="0" w:color="auto"/>
          </w:divBdr>
        </w:div>
        <w:div w:id="2123919042">
          <w:marLeft w:val="0"/>
          <w:marRight w:val="0"/>
          <w:marTop w:val="0"/>
          <w:marBottom w:val="0"/>
          <w:divBdr>
            <w:top w:val="none" w:sz="0" w:space="0" w:color="auto"/>
            <w:left w:val="none" w:sz="0" w:space="0" w:color="auto"/>
            <w:bottom w:val="none" w:sz="0" w:space="0" w:color="auto"/>
            <w:right w:val="none" w:sz="0" w:space="0" w:color="auto"/>
          </w:divBdr>
        </w:div>
        <w:div w:id="650908505">
          <w:marLeft w:val="0"/>
          <w:marRight w:val="0"/>
          <w:marTop w:val="0"/>
          <w:marBottom w:val="0"/>
          <w:divBdr>
            <w:top w:val="none" w:sz="0" w:space="0" w:color="auto"/>
            <w:left w:val="none" w:sz="0" w:space="0" w:color="auto"/>
            <w:bottom w:val="none" w:sz="0" w:space="0" w:color="auto"/>
            <w:right w:val="none" w:sz="0" w:space="0" w:color="auto"/>
          </w:divBdr>
        </w:div>
        <w:div w:id="1558004725">
          <w:marLeft w:val="0"/>
          <w:marRight w:val="0"/>
          <w:marTop w:val="0"/>
          <w:marBottom w:val="0"/>
          <w:divBdr>
            <w:top w:val="none" w:sz="0" w:space="0" w:color="auto"/>
            <w:left w:val="none" w:sz="0" w:space="0" w:color="auto"/>
            <w:bottom w:val="none" w:sz="0" w:space="0" w:color="auto"/>
            <w:right w:val="none" w:sz="0" w:space="0" w:color="auto"/>
          </w:divBdr>
        </w:div>
        <w:div w:id="620234731">
          <w:marLeft w:val="0"/>
          <w:marRight w:val="0"/>
          <w:marTop w:val="0"/>
          <w:marBottom w:val="0"/>
          <w:divBdr>
            <w:top w:val="none" w:sz="0" w:space="0" w:color="auto"/>
            <w:left w:val="none" w:sz="0" w:space="0" w:color="auto"/>
            <w:bottom w:val="none" w:sz="0" w:space="0" w:color="auto"/>
            <w:right w:val="none" w:sz="0" w:space="0" w:color="auto"/>
          </w:divBdr>
        </w:div>
        <w:div w:id="1583173044">
          <w:marLeft w:val="0"/>
          <w:marRight w:val="0"/>
          <w:marTop w:val="0"/>
          <w:marBottom w:val="0"/>
          <w:divBdr>
            <w:top w:val="none" w:sz="0" w:space="0" w:color="auto"/>
            <w:left w:val="none" w:sz="0" w:space="0" w:color="auto"/>
            <w:bottom w:val="none" w:sz="0" w:space="0" w:color="auto"/>
            <w:right w:val="none" w:sz="0" w:space="0" w:color="auto"/>
          </w:divBdr>
        </w:div>
        <w:div w:id="369771435">
          <w:marLeft w:val="0"/>
          <w:marRight w:val="0"/>
          <w:marTop w:val="0"/>
          <w:marBottom w:val="0"/>
          <w:divBdr>
            <w:top w:val="none" w:sz="0" w:space="0" w:color="auto"/>
            <w:left w:val="none" w:sz="0" w:space="0" w:color="auto"/>
            <w:bottom w:val="none" w:sz="0" w:space="0" w:color="auto"/>
            <w:right w:val="none" w:sz="0" w:space="0" w:color="auto"/>
          </w:divBdr>
        </w:div>
        <w:div w:id="554704410">
          <w:marLeft w:val="0"/>
          <w:marRight w:val="0"/>
          <w:marTop w:val="0"/>
          <w:marBottom w:val="0"/>
          <w:divBdr>
            <w:top w:val="none" w:sz="0" w:space="0" w:color="auto"/>
            <w:left w:val="none" w:sz="0" w:space="0" w:color="auto"/>
            <w:bottom w:val="none" w:sz="0" w:space="0" w:color="auto"/>
            <w:right w:val="none" w:sz="0" w:space="0" w:color="auto"/>
          </w:divBdr>
        </w:div>
        <w:div w:id="1747415265">
          <w:marLeft w:val="0"/>
          <w:marRight w:val="0"/>
          <w:marTop w:val="0"/>
          <w:marBottom w:val="0"/>
          <w:divBdr>
            <w:top w:val="none" w:sz="0" w:space="0" w:color="auto"/>
            <w:left w:val="none" w:sz="0" w:space="0" w:color="auto"/>
            <w:bottom w:val="none" w:sz="0" w:space="0" w:color="auto"/>
            <w:right w:val="none" w:sz="0" w:space="0" w:color="auto"/>
          </w:divBdr>
        </w:div>
        <w:div w:id="369576944">
          <w:marLeft w:val="0"/>
          <w:marRight w:val="0"/>
          <w:marTop w:val="0"/>
          <w:marBottom w:val="0"/>
          <w:divBdr>
            <w:top w:val="none" w:sz="0" w:space="0" w:color="auto"/>
            <w:left w:val="none" w:sz="0" w:space="0" w:color="auto"/>
            <w:bottom w:val="none" w:sz="0" w:space="0" w:color="auto"/>
            <w:right w:val="none" w:sz="0" w:space="0" w:color="auto"/>
          </w:divBdr>
        </w:div>
        <w:div w:id="1514682182">
          <w:marLeft w:val="0"/>
          <w:marRight w:val="0"/>
          <w:marTop w:val="0"/>
          <w:marBottom w:val="0"/>
          <w:divBdr>
            <w:top w:val="none" w:sz="0" w:space="0" w:color="auto"/>
            <w:left w:val="none" w:sz="0" w:space="0" w:color="auto"/>
            <w:bottom w:val="none" w:sz="0" w:space="0" w:color="auto"/>
            <w:right w:val="none" w:sz="0" w:space="0" w:color="auto"/>
          </w:divBdr>
        </w:div>
        <w:div w:id="401486446">
          <w:marLeft w:val="0"/>
          <w:marRight w:val="0"/>
          <w:marTop w:val="0"/>
          <w:marBottom w:val="0"/>
          <w:divBdr>
            <w:top w:val="none" w:sz="0" w:space="0" w:color="auto"/>
            <w:left w:val="none" w:sz="0" w:space="0" w:color="auto"/>
            <w:bottom w:val="none" w:sz="0" w:space="0" w:color="auto"/>
            <w:right w:val="none" w:sz="0" w:space="0" w:color="auto"/>
          </w:divBdr>
        </w:div>
        <w:div w:id="1266352723">
          <w:marLeft w:val="0"/>
          <w:marRight w:val="0"/>
          <w:marTop w:val="0"/>
          <w:marBottom w:val="0"/>
          <w:divBdr>
            <w:top w:val="none" w:sz="0" w:space="0" w:color="auto"/>
            <w:left w:val="none" w:sz="0" w:space="0" w:color="auto"/>
            <w:bottom w:val="none" w:sz="0" w:space="0" w:color="auto"/>
            <w:right w:val="none" w:sz="0" w:space="0" w:color="auto"/>
          </w:divBdr>
        </w:div>
        <w:div w:id="826045866">
          <w:marLeft w:val="0"/>
          <w:marRight w:val="0"/>
          <w:marTop w:val="0"/>
          <w:marBottom w:val="0"/>
          <w:divBdr>
            <w:top w:val="none" w:sz="0" w:space="0" w:color="auto"/>
            <w:left w:val="none" w:sz="0" w:space="0" w:color="auto"/>
            <w:bottom w:val="none" w:sz="0" w:space="0" w:color="auto"/>
            <w:right w:val="none" w:sz="0" w:space="0" w:color="auto"/>
          </w:divBdr>
        </w:div>
        <w:div w:id="407271488">
          <w:marLeft w:val="0"/>
          <w:marRight w:val="0"/>
          <w:marTop w:val="0"/>
          <w:marBottom w:val="0"/>
          <w:divBdr>
            <w:top w:val="none" w:sz="0" w:space="0" w:color="auto"/>
            <w:left w:val="none" w:sz="0" w:space="0" w:color="auto"/>
            <w:bottom w:val="none" w:sz="0" w:space="0" w:color="auto"/>
            <w:right w:val="none" w:sz="0" w:space="0" w:color="auto"/>
          </w:divBdr>
        </w:div>
        <w:div w:id="1227763003">
          <w:marLeft w:val="0"/>
          <w:marRight w:val="0"/>
          <w:marTop w:val="0"/>
          <w:marBottom w:val="0"/>
          <w:divBdr>
            <w:top w:val="none" w:sz="0" w:space="0" w:color="auto"/>
            <w:left w:val="none" w:sz="0" w:space="0" w:color="auto"/>
            <w:bottom w:val="none" w:sz="0" w:space="0" w:color="auto"/>
            <w:right w:val="none" w:sz="0" w:space="0" w:color="auto"/>
          </w:divBdr>
        </w:div>
        <w:div w:id="962536500">
          <w:marLeft w:val="0"/>
          <w:marRight w:val="0"/>
          <w:marTop w:val="0"/>
          <w:marBottom w:val="0"/>
          <w:divBdr>
            <w:top w:val="none" w:sz="0" w:space="0" w:color="auto"/>
            <w:left w:val="none" w:sz="0" w:space="0" w:color="auto"/>
            <w:bottom w:val="none" w:sz="0" w:space="0" w:color="auto"/>
            <w:right w:val="none" w:sz="0" w:space="0" w:color="auto"/>
          </w:divBdr>
        </w:div>
        <w:div w:id="2119451149">
          <w:marLeft w:val="0"/>
          <w:marRight w:val="0"/>
          <w:marTop w:val="0"/>
          <w:marBottom w:val="0"/>
          <w:divBdr>
            <w:top w:val="none" w:sz="0" w:space="0" w:color="auto"/>
            <w:left w:val="none" w:sz="0" w:space="0" w:color="auto"/>
            <w:bottom w:val="none" w:sz="0" w:space="0" w:color="auto"/>
            <w:right w:val="none" w:sz="0" w:space="0" w:color="auto"/>
          </w:divBdr>
        </w:div>
        <w:div w:id="30037143">
          <w:marLeft w:val="0"/>
          <w:marRight w:val="0"/>
          <w:marTop w:val="0"/>
          <w:marBottom w:val="0"/>
          <w:divBdr>
            <w:top w:val="none" w:sz="0" w:space="0" w:color="auto"/>
            <w:left w:val="none" w:sz="0" w:space="0" w:color="auto"/>
            <w:bottom w:val="none" w:sz="0" w:space="0" w:color="auto"/>
            <w:right w:val="none" w:sz="0" w:space="0" w:color="auto"/>
          </w:divBdr>
        </w:div>
        <w:div w:id="1262496738">
          <w:marLeft w:val="0"/>
          <w:marRight w:val="0"/>
          <w:marTop w:val="0"/>
          <w:marBottom w:val="0"/>
          <w:divBdr>
            <w:top w:val="none" w:sz="0" w:space="0" w:color="auto"/>
            <w:left w:val="none" w:sz="0" w:space="0" w:color="auto"/>
            <w:bottom w:val="none" w:sz="0" w:space="0" w:color="auto"/>
            <w:right w:val="none" w:sz="0" w:space="0" w:color="auto"/>
          </w:divBdr>
        </w:div>
        <w:div w:id="422410876">
          <w:marLeft w:val="0"/>
          <w:marRight w:val="0"/>
          <w:marTop w:val="0"/>
          <w:marBottom w:val="0"/>
          <w:divBdr>
            <w:top w:val="none" w:sz="0" w:space="0" w:color="auto"/>
            <w:left w:val="none" w:sz="0" w:space="0" w:color="auto"/>
            <w:bottom w:val="none" w:sz="0" w:space="0" w:color="auto"/>
            <w:right w:val="none" w:sz="0" w:space="0" w:color="auto"/>
          </w:divBdr>
        </w:div>
        <w:div w:id="24451573">
          <w:marLeft w:val="0"/>
          <w:marRight w:val="0"/>
          <w:marTop w:val="0"/>
          <w:marBottom w:val="0"/>
          <w:divBdr>
            <w:top w:val="none" w:sz="0" w:space="0" w:color="auto"/>
            <w:left w:val="none" w:sz="0" w:space="0" w:color="auto"/>
            <w:bottom w:val="none" w:sz="0" w:space="0" w:color="auto"/>
            <w:right w:val="none" w:sz="0" w:space="0" w:color="auto"/>
          </w:divBdr>
        </w:div>
        <w:div w:id="1348100294">
          <w:marLeft w:val="0"/>
          <w:marRight w:val="0"/>
          <w:marTop w:val="0"/>
          <w:marBottom w:val="0"/>
          <w:divBdr>
            <w:top w:val="none" w:sz="0" w:space="0" w:color="auto"/>
            <w:left w:val="none" w:sz="0" w:space="0" w:color="auto"/>
            <w:bottom w:val="none" w:sz="0" w:space="0" w:color="auto"/>
            <w:right w:val="none" w:sz="0" w:space="0" w:color="auto"/>
          </w:divBdr>
        </w:div>
        <w:div w:id="783883844">
          <w:marLeft w:val="0"/>
          <w:marRight w:val="0"/>
          <w:marTop w:val="0"/>
          <w:marBottom w:val="0"/>
          <w:divBdr>
            <w:top w:val="none" w:sz="0" w:space="0" w:color="auto"/>
            <w:left w:val="none" w:sz="0" w:space="0" w:color="auto"/>
            <w:bottom w:val="none" w:sz="0" w:space="0" w:color="auto"/>
            <w:right w:val="none" w:sz="0" w:space="0" w:color="auto"/>
          </w:divBdr>
        </w:div>
        <w:div w:id="619144610">
          <w:marLeft w:val="0"/>
          <w:marRight w:val="0"/>
          <w:marTop w:val="0"/>
          <w:marBottom w:val="0"/>
          <w:divBdr>
            <w:top w:val="none" w:sz="0" w:space="0" w:color="auto"/>
            <w:left w:val="none" w:sz="0" w:space="0" w:color="auto"/>
            <w:bottom w:val="none" w:sz="0" w:space="0" w:color="auto"/>
            <w:right w:val="none" w:sz="0" w:space="0" w:color="auto"/>
          </w:divBdr>
        </w:div>
        <w:div w:id="737174319">
          <w:marLeft w:val="0"/>
          <w:marRight w:val="0"/>
          <w:marTop w:val="0"/>
          <w:marBottom w:val="0"/>
          <w:divBdr>
            <w:top w:val="none" w:sz="0" w:space="0" w:color="auto"/>
            <w:left w:val="none" w:sz="0" w:space="0" w:color="auto"/>
            <w:bottom w:val="none" w:sz="0" w:space="0" w:color="auto"/>
            <w:right w:val="none" w:sz="0" w:space="0" w:color="auto"/>
          </w:divBdr>
        </w:div>
        <w:div w:id="383604411">
          <w:marLeft w:val="0"/>
          <w:marRight w:val="0"/>
          <w:marTop w:val="0"/>
          <w:marBottom w:val="0"/>
          <w:divBdr>
            <w:top w:val="none" w:sz="0" w:space="0" w:color="auto"/>
            <w:left w:val="none" w:sz="0" w:space="0" w:color="auto"/>
            <w:bottom w:val="none" w:sz="0" w:space="0" w:color="auto"/>
            <w:right w:val="none" w:sz="0" w:space="0" w:color="auto"/>
          </w:divBdr>
        </w:div>
        <w:div w:id="1655253488">
          <w:marLeft w:val="0"/>
          <w:marRight w:val="0"/>
          <w:marTop w:val="0"/>
          <w:marBottom w:val="0"/>
          <w:divBdr>
            <w:top w:val="none" w:sz="0" w:space="0" w:color="auto"/>
            <w:left w:val="none" w:sz="0" w:space="0" w:color="auto"/>
            <w:bottom w:val="none" w:sz="0" w:space="0" w:color="auto"/>
            <w:right w:val="none" w:sz="0" w:space="0" w:color="auto"/>
          </w:divBdr>
        </w:div>
        <w:div w:id="1884246360">
          <w:marLeft w:val="0"/>
          <w:marRight w:val="0"/>
          <w:marTop w:val="0"/>
          <w:marBottom w:val="0"/>
          <w:divBdr>
            <w:top w:val="none" w:sz="0" w:space="0" w:color="auto"/>
            <w:left w:val="none" w:sz="0" w:space="0" w:color="auto"/>
            <w:bottom w:val="none" w:sz="0" w:space="0" w:color="auto"/>
            <w:right w:val="none" w:sz="0" w:space="0" w:color="auto"/>
          </w:divBdr>
        </w:div>
        <w:div w:id="947735994">
          <w:marLeft w:val="0"/>
          <w:marRight w:val="0"/>
          <w:marTop w:val="0"/>
          <w:marBottom w:val="0"/>
          <w:divBdr>
            <w:top w:val="none" w:sz="0" w:space="0" w:color="auto"/>
            <w:left w:val="none" w:sz="0" w:space="0" w:color="auto"/>
            <w:bottom w:val="none" w:sz="0" w:space="0" w:color="auto"/>
            <w:right w:val="none" w:sz="0" w:space="0" w:color="auto"/>
          </w:divBdr>
        </w:div>
        <w:div w:id="9063098">
          <w:marLeft w:val="0"/>
          <w:marRight w:val="0"/>
          <w:marTop w:val="0"/>
          <w:marBottom w:val="0"/>
          <w:divBdr>
            <w:top w:val="none" w:sz="0" w:space="0" w:color="auto"/>
            <w:left w:val="none" w:sz="0" w:space="0" w:color="auto"/>
            <w:bottom w:val="none" w:sz="0" w:space="0" w:color="auto"/>
            <w:right w:val="none" w:sz="0" w:space="0" w:color="auto"/>
          </w:divBdr>
        </w:div>
        <w:div w:id="1345979272">
          <w:marLeft w:val="0"/>
          <w:marRight w:val="0"/>
          <w:marTop w:val="0"/>
          <w:marBottom w:val="0"/>
          <w:divBdr>
            <w:top w:val="none" w:sz="0" w:space="0" w:color="auto"/>
            <w:left w:val="none" w:sz="0" w:space="0" w:color="auto"/>
            <w:bottom w:val="none" w:sz="0" w:space="0" w:color="auto"/>
            <w:right w:val="none" w:sz="0" w:space="0" w:color="auto"/>
          </w:divBdr>
        </w:div>
        <w:div w:id="1970434205">
          <w:marLeft w:val="0"/>
          <w:marRight w:val="0"/>
          <w:marTop w:val="0"/>
          <w:marBottom w:val="0"/>
          <w:divBdr>
            <w:top w:val="none" w:sz="0" w:space="0" w:color="auto"/>
            <w:left w:val="none" w:sz="0" w:space="0" w:color="auto"/>
            <w:bottom w:val="none" w:sz="0" w:space="0" w:color="auto"/>
            <w:right w:val="none" w:sz="0" w:space="0" w:color="auto"/>
          </w:divBdr>
        </w:div>
        <w:div w:id="1678772528">
          <w:marLeft w:val="0"/>
          <w:marRight w:val="0"/>
          <w:marTop w:val="0"/>
          <w:marBottom w:val="0"/>
          <w:divBdr>
            <w:top w:val="none" w:sz="0" w:space="0" w:color="auto"/>
            <w:left w:val="none" w:sz="0" w:space="0" w:color="auto"/>
            <w:bottom w:val="none" w:sz="0" w:space="0" w:color="auto"/>
            <w:right w:val="none" w:sz="0" w:space="0" w:color="auto"/>
          </w:divBdr>
        </w:div>
        <w:div w:id="118764457">
          <w:marLeft w:val="0"/>
          <w:marRight w:val="0"/>
          <w:marTop w:val="0"/>
          <w:marBottom w:val="0"/>
          <w:divBdr>
            <w:top w:val="none" w:sz="0" w:space="0" w:color="auto"/>
            <w:left w:val="none" w:sz="0" w:space="0" w:color="auto"/>
            <w:bottom w:val="none" w:sz="0" w:space="0" w:color="auto"/>
            <w:right w:val="none" w:sz="0" w:space="0" w:color="auto"/>
          </w:divBdr>
        </w:div>
        <w:div w:id="61030559">
          <w:marLeft w:val="0"/>
          <w:marRight w:val="0"/>
          <w:marTop w:val="0"/>
          <w:marBottom w:val="0"/>
          <w:divBdr>
            <w:top w:val="none" w:sz="0" w:space="0" w:color="auto"/>
            <w:left w:val="none" w:sz="0" w:space="0" w:color="auto"/>
            <w:bottom w:val="none" w:sz="0" w:space="0" w:color="auto"/>
            <w:right w:val="none" w:sz="0" w:space="0" w:color="auto"/>
          </w:divBdr>
        </w:div>
        <w:div w:id="750737966">
          <w:marLeft w:val="0"/>
          <w:marRight w:val="0"/>
          <w:marTop w:val="0"/>
          <w:marBottom w:val="0"/>
          <w:divBdr>
            <w:top w:val="none" w:sz="0" w:space="0" w:color="auto"/>
            <w:left w:val="none" w:sz="0" w:space="0" w:color="auto"/>
            <w:bottom w:val="none" w:sz="0" w:space="0" w:color="auto"/>
            <w:right w:val="none" w:sz="0" w:space="0" w:color="auto"/>
          </w:divBdr>
        </w:div>
        <w:div w:id="951548444">
          <w:marLeft w:val="0"/>
          <w:marRight w:val="0"/>
          <w:marTop w:val="0"/>
          <w:marBottom w:val="0"/>
          <w:divBdr>
            <w:top w:val="none" w:sz="0" w:space="0" w:color="auto"/>
            <w:left w:val="none" w:sz="0" w:space="0" w:color="auto"/>
            <w:bottom w:val="none" w:sz="0" w:space="0" w:color="auto"/>
            <w:right w:val="none" w:sz="0" w:space="0" w:color="auto"/>
          </w:divBdr>
        </w:div>
        <w:div w:id="536937511">
          <w:marLeft w:val="0"/>
          <w:marRight w:val="0"/>
          <w:marTop w:val="0"/>
          <w:marBottom w:val="0"/>
          <w:divBdr>
            <w:top w:val="none" w:sz="0" w:space="0" w:color="auto"/>
            <w:left w:val="none" w:sz="0" w:space="0" w:color="auto"/>
            <w:bottom w:val="none" w:sz="0" w:space="0" w:color="auto"/>
            <w:right w:val="none" w:sz="0" w:space="0" w:color="auto"/>
          </w:divBdr>
        </w:div>
        <w:div w:id="1394810151">
          <w:marLeft w:val="0"/>
          <w:marRight w:val="0"/>
          <w:marTop w:val="0"/>
          <w:marBottom w:val="0"/>
          <w:divBdr>
            <w:top w:val="none" w:sz="0" w:space="0" w:color="auto"/>
            <w:left w:val="none" w:sz="0" w:space="0" w:color="auto"/>
            <w:bottom w:val="none" w:sz="0" w:space="0" w:color="auto"/>
            <w:right w:val="none" w:sz="0" w:space="0" w:color="auto"/>
          </w:divBdr>
        </w:div>
        <w:div w:id="1956982407">
          <w:marLeft w:val="0"/>
          <w:marRight w:val="0"/>
          <w:marTop w:val="0"/>
          <w:marBottom w:val="0"/>
          <w:divBdr>
            <w:top w:val="none" w:sz="0" w:space="0" w:color="auto"/>
            <w:left w:val="none" w:sz="0" w:space="0" w:color="auto"/>
            <w:bottom w:val="none" w:sz="0" w:space="0" w:color="auto"/>
            <w:right w:val="none" w:sz="0" w:space="0" w:color="auto"/>
          </w:divBdr>
        </w:div>
        <w:div w:id="64031849">
          <w:marLeft w:val="0"/>
          <w:marRight w:val="0"/>
          <w:marTop w:val="0"/>
          <w:marBottom w:val="0"/>
          <w:divBdr>
            <w:top w:val="none" w:sz="0" w:space="0" w:color="auto"/>
            <w:left w:val="none" w:sz="0" w:space="0" w:color="auto"/>
            <w:bottom w:val="none" w:sz="0" w:space="0" w:color="auto"/>
            <w:right w:val="none" w:sz="0" w:space="0" w:color="auto"/>
          </w:divBdr>
        </w:div>
        <w:div w:id="327028201">
          <w:marLeft w:val="0"/>
          <w:marRight w:val="0"/>
          <w:marTop w:val="0"/>
          <w:marBottom w:val="0"/>
          <w:divBdr>
            <w:top w:val="none" w:sz="0" w:space="0" w:color="auto"/>
            <w:left w:val="none" w:sz="0" w:space="0" w:color="auto"/>
            <w:bottom w:val="none" w:sz="0" w:space="0" w:color="auto"/>
            <w:right w:val="none" w:sz="0" w:space="0" w:color="auto"/>
          </w:divBdr>
          <w:divsChild>
            <w:div w:id="321008459">
              <w:marLeft w:val="0"/>
              <w:marRight w:val="0"/>
              <w:marTop w:val="0"/>
              <w:marBottom w:val="0"/>
              <w:divBdr>
                <w:top w:val="none" w:sz="0" w:space="0" w:color="auto"/>
                <w:left w:val="none" w:sz="0" w:space="0" w:color="auto"/>
                <w:bottom w:val="none" w:sz="0" w:space="0" w:color="auto"/>
                <w:right w:val="none" w:sz="0" w:space="0" w:color="auto"/>
              </w:divBdr>
            </w:div>
            <w:div w:id="1786774234">
              <w:marLeft w:val="0"/>
              <w:marRight w:val="0"/>
              <w:marTop w:val="0"/>
              <w:marBottom w:val="0"/>
              <w:divBdr>
                <w:top w:val="none" w:sz="0" w:space="0" w:color="auto"/>
                <w:left w:val="none" w:sz="0" w:space="0" w:color="auto"/>
                <w:bottom w:val="none" w:sz="0" w:space="0" w:color="auto"/>
                <w:right w:val="none" w:sz="0" w:space="0" w:color="auto"/>
              </w:divBdr>
            </w:div>
            <w:div w:id="1810635366">
              <w:marLeft w:val="0"/>
              <w:marRight w:val="0"/>
              <w:marTop w:val="0"/>
              <w:marBottom w:val="0"/>
              <w:divBdr>
                <w:top w:val="none" w:sz="0" w:space="0" w:color="auto"/>
                <w:left w:val="none" w:sz="0" w:space="0" w:color="auto"/>
                <w:bottom w:val="none" w:sz="0" w:space="0" w:color="auto"/>
                <w:right w:val="none" w:sz="0" w:space="0" w:color="auto"/>
              </w:divBdr>
            </w:div>
            <w:div w:id="217479006">
              <w:marLeft w:val="0"/>
              <w:marRight w:val="0"/>
              <w:marTop w:val="0"/>
              <w:marBottom w:val="0"/>
              <w:divBdr>
                <w:top w:val="none" w:sz="0" w:space="0" w:color="auto"/>
                <w:left w:val="none" w:sz="0" w:space="0" w:color="auto"/>
                <w:bottom w:val="none" w:sz="0" w:space="0" w:color="auto"/>
                <w:right w:val="none" w:sz="0" w:space="0" w:color="auto"/>
              </w:divBdr>
            </w:div>
            <w:div w:id="1985546978">
              <w:marLeft w:val="0"/>
              <w:marRight w:val="0"/>
              <w:marTop w:val="0"/>
              <w:marBottom w:val="0"/>
              <w:divBdr>
                <w:top w:val="none" w:sz="0" w:space="0" w:color="auto"/>
                <w:left w:val="none" w:sz="0" w:space="0" w:color="auto"/>
                <w:bottom w:val="none" w:sz="0" w:space="0" w:color="auto"/>
                <w:right w:val="none" w:sz="0" w:space="0" w:color="auto"/>
              </w:divBdr>
            </w:div>
          </w:divsChild>
        </w:div>
        <w:div w:id="1472945282">
          <w:marLeft w:val="0"/>
          <w:marRight w:val="0"/>
          <w:marTop w:val="0"/>
          <w:marBottom w:val="0"/>
          <w:divBdr>
            <w:top w:val="none" w:sz="0" w:space="0" w:color="auto"/>
            <w:left w:val="none" w:sz="0" w:space="0" w:color="auto"/>
            <w:bottom w:val="none" w:sz="0" w:space="0" w:color="auto"/>
            <w:right w:val="none" w:sz="0" w:space="0" w:color="auto"/>
          </w:divBdr>
          <w:divsChild>
            <w:div w:id="663313768">
              <w:marLeft w:val="0"/>
              <w:marRight w:val="0"/>
              <w:marTop w:val="0"/>
              <w:marBottom w:val="0"/>
              <w:divBdr>
                <w:top w:val="none" w:sz="0" w:space="0" w:color="auto"/>
                <w:left w:val="none" w:sz="0" w:space="0" w:color="auto"/>
                <w:bottom w:val="none" w:sz="0" w:space="0" w:color="auto"/>
                <w:right w:val="none" w:sz="0" w:space="0" w:color="auto"/>
              </w:divBdr>
            </w:div>
            <w:div w:id="986252017">
              <w:marLeft w:val="0"/>
              <w:marRight w:val="0"/>
              <w:marTop w:val="0"/>
              <w:marBottom w:val="0"/>
              <w:divBdr>
                <w:top w:val="none" w:sz="0" w:space="0" w:color="auto"/>
                <w:left w:val="none" w:sz="0" w:space="0" w:color="auto"/>
                <w:bottom w:val="none" w:sz="0" w:space="0" w:color="auto"/>
                <w:right w:val="none" w:sz="0" w:space="0" w:color="auto"/>
              </w:divBdr>
            </w:div>
            <w:div w:id="1819879250">
              <w:marLeft w:val="0"/>
              <w:marRight w:val="0"/>
              <w:marTop w:val="0"/>
              <w:marBottom w:val="0"/>
              <w:divBdr>
                <w:top w:val="none" w:sz="0" w:space="0" w:color="auto"/>
                <w:left w:val="none" w:sz="0" w:space="0" w:color="auto"/>
                <w:bottom w:val="none" w:sz="0" w:space="0" w:color="auto"/>
                <w:right w:val="none" w:sz="0" w:space="0" w:color="auto"/>
              </w:divBdr>
            </w:div>
            <w:div w:id="340351053">
              <w:marLeft w:val="0"/>
              <w:marRight w:val="0"/>
              <w:marTop w:val="0"/>
              <w:marBottom w:val="0"/>
              <w:divBdr>
                <w:top w:val="none" w:sz="0" w:space="0" w:color="auto"/>
                <w:left w:val="none" w:sz="0" w:space="0" w:color="auto"/>
                <w:bottom w:val="none" w:sz="0" w:space="0" w:color="auto"/>
                <w:right w:val="none" w:sz="0" w:space="0" w:color="auto"/>
              </w:divBdr>
            </w:div>
            <w:div w:id="1559973896">
              <w:marLeft w:val="0"/>
              <w:marRight w:val="0"/>
              <w:marTop w:val="0"/>
              <w:marBottom w:val="0"/>
              <w:divBdr>
                <w:top w:val="none" w:sz="0" w:space="0" w:color="auto"/>
                <w:left w:val="none" w:sz="0" w:space="0" w:color="auto"/>
                <w:bottom w:val="none" w:sz="0" w:space="0" w:color="auto"/>
                <w:right w:val="none" w:sz="0" w:space="0" w:color="auto"/>
              </w:divBdr>
            </w:div>
          </w:divsChild>
        </w:div>
        <w:div w:id="764881698">
          <w:marLeft w:val="0"/>
          <w:marRight w:val="0"/>
          <w:marTop w:val="0"/>
          <w:marBottom w:val="0"/>
          <w:divBdr>
            <w:top w:val="none" w:sz="0" w:space="0" w:color="auto"/>
            <w:left w:val="none" w:sz="0" w:space="0" w:color="auto"/>
            <w:bottom w:val="none" w:sz="0" w:space="0" w:color="auto"/>
            <w:right w:val="none" w:sz="0" w:space="0" w:color="auto"/>
          </w:divBdr>
          <w:divsChild>
            <w:div w:id="499587451">
              <w:marLeft w:val="0"/>
              <w:marRight w:val="0"/>
              <w:marTop w:val="0"/>
              <w:marBottom w:val="0"/>
              <w:divBdr>
                <w:top w:val="none" w:sz="0" w:space="0" w:color="auto"/>
                <w:left w:val="none" w:sz="0" w:space="0" w:color="auto"/>
                <w:bottom w:val="none" w:sz="0" w:space="0" w:color="auto"/>
                <w:right w:val="none" w:sz="0" w:space="0" w:color="auto"/>
              </w:divBdr>
            </w:div>
            <w:div w:id="451286569">
              <w:marLeft w:val="0"/>
              <w:marRight w:val="0"/>
              <w:marTop w:val="0"/>
              <w:marBottom w:val="0"/>
              <w:divBdr>
                <w:top w:val="none" w:sz="0" w:space="0" w:color="auto"/>
                <w:left w:val="none" w:sz="0" w:space="0" w:color="auto"/>
                <w:bottom w:val="none" w:sz="0" w:space="0" w:color="auto"/>
                <w:right w:val="none" w:sz="0" w:space="0" w:color="auto"/>
              </w:divBdr>
            </w:div>
            <w:div w:id="2084403516">
              <w:marLeft w:val="0"/>
              <w:marRight w:val="0"/>
              <w:marTop w:val="0"/>
              <w:marBottom w:val="0"/>
              <w:divBdr>
                <w:top w:val="none" w:sz="0" w:space="0" w:color="auto"/>
                <w:left w:val="none" w:sz="0" w:space="0" w:color="auto"/>
                <w:bottom w:val="none" w:sz="0" w:space="0" w:color="auto"/>
                <w:right w:val="none" w:sz="0" w:space="0" w:color="auto"/>
              </w:divBdr>
            </w:div>
            <w:div w:id="515854151">
              <w:marLeft w:val="0"/>
              <w:marRight w:val="0"/>
              <w:marTop w:val="0"/>
              <w:marBottom w:val="0"/>
              <w:divBdr>
                <w:top w:val="none" w:sz="0" w:space="0" w:color="auto"/>
                <w:left w:val="none" w:sz="0" w:space="0" w:color="auto"/>
                <w:bottom w:val="none" w:sz="0" w:space="0" w:color="auto"/>
                <w:right w:val="none" w:sz="0" w:space="0" w:color="auto"/>
              </w:divBdr>
            </w:div>
            <w:div w:id="1974291763">
              <w:marLeft w:val="0"/>
              <w:marRight w:val="0"/>
              <w:marTop w:val="0"/>
              <w:marBottom w:val="0"/>
              <w:divBdr>
                <w:top w:val="none" w:sz="0" w:space="0" w:color="auto"/>
                <w:left w:val="none" w:sz="0" w:space="0" w:color="auto"/>
                <w:bottom w:val="none" w:sz="0" w:space="0" w:color="auto"/>
                <w:right w:val="none" w:sz="0" w:space="0" w:color="auto"/>
              </w:divBdr>
            </w:div>
          </w:divsChild>
        </w:div>
        <w:div w:id="12780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10A9B8BD01245819BF7797C66EE5A" ma:contentTypeVersion="10" ma:contentTypeDescription="Create a new document." ma:contentTypeScope="" ma:versionID="a4199aa6e2ae6921d5ea05e461e34bc8">
  <xsd:schema xmlns:xsd="http://www.w3.org/2001/XMLSchema" xmlns:xs="http://www.w3.org/2001/XMLSchema" xmlns:p="http://schemas.microsoft.com/office/2006/metadata/properties" xmlns:ns2="a0b71dec-4bdd-46bc-9f22-258b829e0702" xmlns:ns3="aa6ae36a-e08d-444b-b436-7f594526bc45" targetNamespace="http://schemas.microsoft.com/office/2006/metadata/properties" ma:root="true" ma:fieldsID="1ec48e29ef66cec67941c003a76b55af" ns2:_="" ns3:_="">
    <xsd:import namespace="a0b71dec-4bdd-46bc-9f22-258b829e0702"/>
    <xsd:import namespace="aa6ae36a-e08d-444b-b436-7f594526bc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71dec-4bdd-46bc-9f22-258b829e0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e36a-e08d-444b-b436-7f594526bc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80082-3D0B-4A82-8CE9-7CED26B59FE9}"/>
</file>

<file path=customXml/itemProps2.xml><?xml version="1.0" encoding="utf-8"?>
<ds:datastoreItem xmlns:ds="http://schemas.openxmlformats.org/officeDocument/2006/customXml" ds:itemID="{890834C2-3328-46C4-83A6-9FC4C923BE9D}"/>
</file>

<file path=customXml/itemProps3.xml><?xml version="1.0" encoding="utf-8"?>
<ds:datastoreItem xmlns:ds="http://schemas.openxmlformats.org/officeDocument/2006/customXml" ds:itemID="{A86146CC-5012-4602-869D-552BB045DD03}"/>
</file>

<file path=docProps/app.xml><?xml version="1.0" encoding="utf-8"?>
<Properties xmlns="http://schemas.openxmlformats.org/officeDocument/2006/extended-properties" xmlns:vt="http://schemas.openxmlformats.org/officeDocument/2006/docPropsVTypes">
  <Template>Normal.dotm</Template>
  <TotalTime>4</TotalTime>
  <Pages>2</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Azeezah Jafry</dc:creator>
  <cp:keywords/>
  <dc:description/>
  <cp:lastModifiedBy>Azeezah Jafry</cp:lastModifiedBy>
  <cp:revision>2</cp:revision>
  <dcterms:created xsi:type="dcterms:W3CDTF">2022-01-22T19:58:00Z</dcterms:created>
  <dcterms:modified xsi:type="dcterms:W3CDTF">2022-01-22T20:02:00Z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0x01010011410A9B8BD01245819BF7797C66EE5A</vt:lpwstr>
  </property>
</Properties>
</file>